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C8A88" w14:textId="32FAF878" w:rsidR="00C04861" w:rsidRPr="001B08A0" w:rsidRDefault="00D443EE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Programma </w:t>
      </w:r>
      <w:r w:rsidR="00E9502C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</w:t>
      </w: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are </w:t>
      </w:r>
      <w:r w:rsidR="004D3C51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Master ed Open </w:t>
      </w:r>
      <w:r w:rsidR="00C04861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AICS Meeting </w:t>
      </w:r>
      <w:r w:rsidR="006D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Decathlon 5-6 settembre</w:t>
      </w:r>
      <w:r w:rsidR="00C04861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</w:t>
      </w:r>
    </w:p>
    <w:p w14:paraId="4348B9ED" w14:textId="1755F534" w:rsidR="00D443EE" w:rsidRPr="001B08A0" w:rsidRDefault="00C04861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Campus Sportivo Astigiano 2024 ASD RAINBOW PLANET</w:t>
      </w:r>
    </w:p>
    <w:p w14:paraId="66DCD5F1" w14:textId="77777777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F6E349F" w14:textId="77777777" w:rsidR="00C04861" w:rsidRPr="001B08A0" w:rsidRDefault="00C0486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4657FA6" w14:textId="279913B9" w:rsidR="00D443EE" w:rsidRPr="001B08A0" w:rsidRDefault="00C80D8D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</w:t>
      </w:r>
      <w:r w:rsidR="00D443EE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 </w:t>
      </w:r>
      <w:r w:rsid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14</w:t>
      </w:r>
      <w:r w:rsidR="00D443EE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="00E57C26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="00D443EE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0 </w:t>
      </w:r>
      <w:r w:rsidR="00E57C26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ritrovo giuria e </w:t>
      </w:r>
      <w:r w:rsidR="00D443EE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partecipanti</w:t>
      </w:r>
      <w:r w:rsid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Meeting Decathlon e Runner</w:t>
      </w:r>
    </w:p>
    <w:p w14:paraId="7A8C66D2" w14:textId="552F90E3" w:rsidR="00D443EE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ore </w:t>
      </w:r>
      <w:r w:rsid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14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</w:t>
      </w:r>
      <w:r w:rsidR="00E57C26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3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0, </w:t>
      </w:r>
      <w:r w:rsidR="00C04861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inizio gare 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dopo appello partecipanti, sistemazione degli stessi suddivisi nelle </w:t>
      </w:r>
      <w:r w:rsidR="00C04861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varie 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pedane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verranno costituiti gruppi non superiori ai 15 per singola pedana in modo da non creare troppe pause tra un lancio e l’altro, con rotazione di tutti i gruppi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</w:p>
    <w:p w14:paraId="7A6B234D" w14:textId="77777777" w:rsidR="0055697D" w:rsidRDefault="0055697D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53E61BA" w14:textId="3F54205F" w:rsidR="0055697D" w:rsidRDefault="0055697D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Inizio gare secondo giorno </w:t>
      </w:r>
    </w:p>
    <w:p w14:paraId="2C2AA028" w14:textId="383CFA11" w:rsidR="0055697D" w:rsidRDefault="0055697D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08.00 ritrovo giuria e partecipanti Meeting Decathlon</w:t>
      </w:r>
    </w:p>
    <w:p w14:paraId="6C10798D" w14:textId="6F6A74C9" w:rsidR="0055697D" w:rsidRPr="001B08A0" w:rsidRDefault="0055697D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08.30 inizio gare come da programma</w:t>
      </w:r>
    </w:p>
    <w:p w14:paraId="7E2FA2DD" w14:textId="77777777" w:rsidR="00C04861" w:rsidRPr="001B08A0" w:rsidRDefault="00C0486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13A9232" w14:textId="77777777" w:rsidR="006D2646" w:rsidRDefault="006D2646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programma p</w:t>
      </w:r>
      <w:r w:rsidRP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revede 10 gare, in 2 giorni:</w:t>
      </w:r>
    </w:p>
    <w:p w14:paraId="225CE69F" w14:textId="20110E42" w:rsidR="006D2646" w:rsidRDefault="006D2646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il 1° </w:t>
      </w:r>
      <w:r w:rsidR="004F7003" w:rsidRP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giorno</w:t>
      </w:r>
      <w:r w:rsidR="004F70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(05.09.2024)</w:t>
      </w:r>
      <w:r w:rsidRP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si disputano, nell'ordine, i 100 m, il salto in lungo, il getto del peso, il salto in alto e i 400 m. </w:t>
      </w:r>
    </w:p>
    <w:p w14:paraId="6F9FA7A9" w14:textId="6E2A3369" w:rsidR="00D443EE" w:rsidRPr="001B08A0" w:rsidRDefault="006D2646" w:rsidP="006D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2° giorno</w:t>
      </w:r>
      <w:r w:rsidR="004F70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(06.09.2024) si disputano, nell’ordine,</w:t>
      </w:r>
      <w:r w:rsidRP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 110 m ostacoli, il lancio del disco,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martello</w:t>
      </w:r>
      <w:r w:rsidRP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il lancio del giavellotto, i 1500 m.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14:paraId="3A16694C" w14:textId="64C13D90" w:rsidR="00C04861" w:rsidRPr="001B08A0" w:rsidRDefault="00541A49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Staffetta a squadre 4x400 mt mista</w:t>
      </w:r>
    </w:p>
    <w:p w14:paraId="501A5DDB" w14:textId="5C974E36" w:rsidR="00C04861" w:rsidRPr="001B08A0" w:rsidRDefault="00C0486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Il concorso assegnerà maglie individuali assolute e di categoria.</w:t>
      </w:r>
    </w:p>
    <w:p w14:paraId="1D0F2DF2" w14:textId="05541741" w:rsidR="00C04861" w:rsidRDefault="00C0486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Al termine delle gare se ci saranno tra gli iscritti almeno </w:t>
      </w:r>
      <w:r w:rsidR="00541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>10</w:t>
      </w: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 componenti della stessa Regione si potrà assegnare anche la Coppa a Squadre </w:t>
      </w:r>
      <w:r w:rsidR="00E9502C"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(Piemonte contro resto d’Italia) </w:t>
      </w: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>con relativo punteggio scaturito dalle prestazioni dei singoli.</w:t>
      </w:r>
    </w:p>
    <w:p w14:paraId="5C7CC05D" w14:textId="7EB775E4" w:rsidR="006D2646" w:rsidRPr="001B08A0" w:rsidRDefault="006D2646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Per i Runner è prevista oltre alle gare di corsa su pista alle quali si possono iscrivere, una staffetta a squadre su strada della distanza 4 x 4 km lungo il perimetro esterno del campo gara.   </w:t>
      </w:r>
    </w:p>
    <w:p w14:paraId="0E059605" w14:textId="77777777" w:rsidR="004D3C51" w:rsidRPr="001B08A0" w:rsidRDefault="004D3C5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3F25098" w14:textId="77777777" w:rsidR="004D3C51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ISCRIZIONI e TASSA GARA </w:t>
      </w:r>
    </w:p>
    <w:p w14:paraId="746919E8" w14:textId="10D41A8A" w:rsidR="004D3C51" w:rsidRPr="001B08A0" w:rsidRDefault="00414FDE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 conferma delle i</w:t>
      </w:r>
      <w:r w:rsidR="004D3C51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scrizioni dovr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à</w:t>
      </w:r>
      <w:r w:rsidR="004D3C51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pervenire 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tassativamente </w:t>
      </w:r>
      <w:r w:rsidR="004D3C51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entro e non oltre il 30.06.2024 inviando mail alla casella di posta info@rainbowplanet.it specificando nome cognome, s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ingolo o di s</w:t>
      </w:r>
      <w:r w:rsidR="004D3C51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ocietà,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con relativo </w:t>
      </w:r>
      <w:r w:rsidR="004D3C51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accredito. </w:t>
      </w:r>
    </w:p>
    <w:p w14:paraId="577D9101" w14:textId="77777777" w:rsidR="004D3C51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La società organizzatrice valuterà i migliori accrediti, si riserva di accettare eventuali iscrizioni di atleti/e non in possesso di minimo in base a valutazione tecnica e territoriale. 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sym w:font="Symbol" w:char="F0B7"/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Non sono previste iscrizioni di giornata direttamente sul campo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</w:p>
    <w:p w14:paraId="727429EC" w14:textId="77777777" w:rsidR="004D3C51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TASSA GARA </w:t>
      </w:r>
    </w:p>
    <w:p w14:paraId="272413D7" w14:textId="00F0600E" w:rsidR="00F71943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sym w:font="Symbol" w:char="F0B7"/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L’iscrizione prevede un contributo organizzativo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per ogni partecipante 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1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5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€, da pagare tramite bonifico singolo o di squadra allegando nome società con annesso elenco atleti\e entro giorno 28.06-2024 a conferma dell’iscrizione intestato a: - ASD RAINBOW PLANET -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Cod. IBAN: IT08O0760110300001065126185. 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- Causale: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Partecipazione Meeting </w:t>
      </w:r>
      <w:r w:rsidR="006D26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Decathlon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Campus Sportivo Astigiano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- Inviare la ricevuta di pagamento, a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info@rainbowplanet.it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14:paraId="273E210A" w14:textId="3AB9FBBC" w:rsidR="004D3C51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PREMIAZIONI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Oltre a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lla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maglia di Campione,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medaglie </w:t>
      </w:r>
      <w:r w:rsidR="001B08A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individuali,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coppe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squadre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ono previst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 foto ricordo per i primi tre classificati di ogni gara con le istituzioni presenti, Alice Sotero atleta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Astigiana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livello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nternazionale, per tutti i partecipanti sono previste foto con la mascotte della manifestazione </w:t>
      </w:r>
      <w:proofErr w:type="spellStart"/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Taz</w:t>
      </w:r>
      <w:proofErr w:type="spellEnd"/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diavoletto della Tasmania.</w:t>
      </w:r>
    </w:p>
    <w:p w14:paraId="648C038A" w14:textId="77777777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NORME TECNICHE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gare si svolgeranno secondo quanto previsto dai protocolli FIDAL vigenti alla data della Manifestazione. </w:t>
      </w:r>
    </w:p>
    <w:p w14:paraId="7F94F0D9" w14:textId="77777777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ATTREZZI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Gli attrezzi personali andranno consegnati in Direzione Tecnica 60’ prima della gara. </w:t>
      </w:r>
    </w:p>
    <w:p w14:paraId="40AA673E" w14:textId="77777777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LANCI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Essendo una gara Open e Master, i lanci a disposizione saranno 6 per tutti gli atleti. </w:t>
      </w:r>
    </w:p>
    <w:p w14:paraId="25E6D065" w14:textId="2BA3761A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Ogni atleta avrà la possibilità di gareggiare con l’attrezzo della propria categoria</w:t>
      </w:r>
      <w:r w:rsidR="00E57C26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14:paraId="03D90CED" w14:textId="77777777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 il martello maniglia corta qui di seguito le categorie/attrezzo: - 4 kg: cadette - 5,45 kg: cadetti - 7,26 kg: allieve - 9,08 kg: Junior / Promesse / Senior F - Allievi M - 11,34 kg: Junior M - 15,88 kg: Promesse / Senior M.</w:t>
      </w:r>
    </w:p>
    <w:p w14:paraId="564EEA26" w14:textId="38D18663" w:rsidR="002512D8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 le categorie master ognuno lancerà con l’attrezzo della propria categoria.</w:t>
      </w:r>
    </w:p>
    <w:p w14:paraId="37A0F036" w14:textId="77777777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1A44C2C" w14:textId="77777777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5501">
        <w:rPr>
          <w:rFonts w:ascii="Times New Roman" w:hAnsi="Times New Roman" w:cs="Times New Roman"/>
          <w:b/>
          <w:bCs/>
        </w:rPr>
        <w:t>PARTECIPAZIONE</w:t>
      </w:r>
      <w:r>
        <w:rPr>
          <w:rFonts w:ascii="Times New Roman" w:hAnsi="Times New Roman" w:cs="Times New Roman"/>
          <w:b/>
          <w:bCs/>
        </w:rPr>
        <w:t>:</w:t>
      </w:r>
    </w:p>
    <w:p w14:paraId="7C1714F2" w14:textId="6A8BC82F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F5501">
        <w:rPr>
          <w:rFonts w:ascii="Times New Roman" w:hAnsi="Times New Roman" w:cs="Times New Roman"/>
        </w:rPr>
        <w:t xml:space="preserve">La manifestazione prevede per le singole specialità i seguenti minimi di partecipazione: MASCHILE FEMMINILE SPECIALITA’  </w:t>
      </w:r>
    </w:p>
    <w:p w14:paraId="7BC5CF58" w14:textId="099B942D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F5501">
        <w:rPr>
          <w:rFonts w:ascii="Times New Roman" w:hAnsi="Times New Roman" w:cs="Times New Roman"/>
        </w:rPr>
        <w:t>DISCO</w:t>
      </w:r>
      <w:r>
        <w:rPr>
          <w:rFonts w:ascii="Times New Roman" w:hAnsi="Times New Roman" w:cs="Times New Roman"/>
        </w:rPr>
        <w:t>:</w:t>
      </w:r>
      <w:r w:rsidRPr="006F5501">
        <w:rPr>
          <w:rFonts w:ascii="Times New Roman" w:hAnsi="Times New Roman" w:cs="Times New Roman"/>
        </w:rPr>
        <w:t xml:space="preserve"> </w:t>
      </w:r>
      <w:proofErr w:type="spellStart"/>
      <w:r w:rsidRPr="006F5501">
        <w:rPr>
          <w:rFonts w:ascii="Times New Roman" w:hAnsi="Times New Roman" w:cs="Times New Roman"/>
        </w:rPr>
        <w:t>All.i</w:t>
      </w:r>
      <w:proofErr w:type="spellEnd"/>
      <w:r w:rsidRPr="006F5501">
        <w:rPr>
          <w:rFonts w:ascii="Times New Roman" w:hAnsi="Times New Roman" w:cs="Times New Roman"/>
        </w:rPr>
        <w:t xml:space="preserve"> 20 m </w:t>
      </w:r>
      <w:proofErr w:type="spellStart"/>
      <w:r w:rsidRPr="006F5501">
        <w:rPr>
          <w:rFonts w:ascii="Times New Roman" w:hAnsi="Times New Roman" w:cs="Times New Roman"/>
        </w:rPr>
        <w:t>All.e</w:t>
      </w:r>
      <w:proofErr w:type="spellEnd"/>
      <w:r w:rsidRPr="006F5501">
        <w:rPr>
          <w:rFonts w:ascii="Times New Roman" w:hAnsi="Times New Roman" w:cs="Times New Roman"/>
        </w:rPr>
        <w:t xml:space="preserve"> 20 m</w:t>
      </w:r>
      <w:r>
        <w:rPr>
          <w:rFonts w:ascii="Times New Roman" w:hAnsi="Times New Roman" w:cs="Times New Roman"/>
        </w:rPr>
        <w:t>,</w:t>
      </w:r>
      <w:r w:rsidRPr="006F5501">
        <w:rPr>
          <w:rFonts w:ascii="Times New Roman" w:hAnsi="Times New Roman" w:cs="Times New Roman"/>
        </w:rPr>
        <w:t xml:space="preserve"> Junior </w:t>
      </w:r>
      <w:r>
        <w:rPr>
          <w:rFonts w:ascii="Times New Roman" w:hAnsi="Times New Roman" w:cs="Times New Roman"/>
        </w:rPr>
        <w:t xml:space="preserve">M </w:t>
      </w:r>
      <w:r w:rsidRPr="006F5501">
        <w:rPr>
          <w:rFonts w:ascii="Times New Roman" w:hAnsi="Times New Roman" w:cs="Times New Roman"/>
        </w:rPr>
        <w:t xml:space="preserve">25 m Junior </w:t>
      </w:r>
      <w:r>
        <w:rPr>
          <w:rFonts w:ascii="Times New Roman" w:hAnsi="Times New Roman" w:cs="Times New Roman"/>
        </w:rPr>
        <w:t>F</w:t>
      </w:r>
      <w:r w:rsidRPr="006F5501">
        <w:rPr>
          <w:rFonts w:ascii="Times New Roman" w:hAnsi="Times New Roman" w:cs="Times New Roman"/>
        </w:rPr>
        <w:t>25 m</w:t>
      </w:r>
      <w:r>
        <w:rPr>
          <w:rFonts w:ascii="Times New Roman" w:hAnsi="Times New Roman" w:cs="Times New Roman"/>
        </w:rPr>
        <w:t>,</w:t>
      </w:r>
      <w:r w:rsidRPr="006F5501">
        <w:rPr>
          <w:rFonts w:ascii="Times New Roman" w:hAnsi="Times New Roman" w:cs="Times New Roman"/>
        </w:rPr>
        <w:t xml:space="preserve"> Promesse </w:t>
      </w:r>
      <w:r>
        <w:rPr>
          <w:rFonts w:ascii="Times New Roman" w:hAnsi="Times New Roman" w:cs="Times New Roman"/>
        </w:rPr>
        <w:t xml:space="preserve">M </w:t>
      </w:r>
      <w:r w:rsidRPr="006F5501">
        <w:rPr>
          <w:rFonts w:ascii="Times New Roman" w:hAnsi="Times New Roman" w:cs="Times New Roman"/>
        </w:rPr>
        <w:t>30 m Promesse</w:t>
      </w:r>
      <w:r>
        <w:rPr>
          <w:rFonts w:ascii="Times New Roman" w:hAnsi="Times New Roman" w:cs="Times New Roman"/>
        </w:rPr>
        <w:t xml:space="preserve"> F</w:t>
      </w:r>
      <w:r w:rsidRPr="006F5501">
        <w:rPr>
          <w:rFonts w:ascii="Times New Roman" w:hAnsi="Times New Roman" w:cs="Times New Roman"/>
        </w:rPr>
        <w:t xml:space="preserve"> 30 m</w:t>
      </w:r>
      <w:r>
        <w:rPr>
          <w:rFonts w:ascii="Times New Roman" w:hAnsi="Times New Roman" w:cs="Times New Roman"/>
        </w:rPr>
        <w:t>,</w:t>
      </w:r>
      <w:r w:rsidRPr="006F5501">
        <w:rPr>
          <w:rFonts w:ascii="Times New Roman" w:hAnsi="Times New Roman" w:cs="Times New Roman"/>
        </w:rPr>
        <w:t xml:space="preserve"> Assoluti </w:t>
      </w:r>
      <w:r>
        <w:rPr>
          <w:rFonts w:ascii="Times New Roman" w:hAnsi="Times New Roman" w:cs="Times New Roman"/>
        </w:rPr>
        <w:t xml:space="preserve">M </w:t>
      </w:r>
      <w:r w:rsidRPr="006F5501">
        <w:rPr>
          <w:rFonts w:ascii="Times New Roman" w:hAnsi="Times New Roman" w:cs="Times New Roman"/>
        </w:rPr>
        <w:t>35 m Assolute 30 m</w:t>
      </w:r>
      <w:r>
        <w:rPr>
          <w:rFonts w:ascii="Times New Roman" w:hAnsi="Times New Roman" w:cs="Times New Roman"/>
        </w:rPr>
        <w:t>;</w:t>
      </w:r>
      <w:r w:rsidRPr="006F5501">
        <w:rPr>
          <w:rFonts w:ascii="Times New Roman" w:hAnsi="Times New Roman" w:cs="Times New Roman"/>
        </w:rPr>
        <w:t xml:space="preserve"> </w:t>
      </w:r>
    </w:p>
    <w:p w14:paraId="1A548AF7" w14:textId="2A2AE75A" w:rsidR="006F5501" w:rsidRP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F5501">
        <w:rPr>
          <w:rFonts w:ascii="Times New Roman" w:hAnsi="Times New Roman" w:cs="Times New Roman"/>
        </w:rPr>
        <w:t>MARTELLO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6F5501">
        <w:rPr>
          <w:rFonts w:ascii="Times New Roman" w:hAnsi="Times New Roman" w:cs="Times New Roman"/>
        </w:rPr>
        <w:t>All.i</w:t>
      </w:r>
      <w:proofErr w:type="spellEnd"/>
      <w:r w:rsidRPr="006F5501">
        <w:rPr>
          <w:rFonts w:ascii="Times New Roman" w:hAnsi="Times New Roman" w:cs="Times New Roman"/>
        </w:rPr>
        <w:t xml:space="preserve"> 30 m </w:t>
      </w:r>
      <w:proofErr w:type="spellStart"/>
      <w:r w:rsidRPr="006F5501">
        <w:rPr>
          <w:rFonts w:ascii="Times New Roman" w:hAnsi="Times New Roman" w:cs="Times New Roman"/>
        </w:rPr>
        <w:t>All.e</w:t>
      </w:r>
      <w:proofErr w:type="spellEnd"/>
      <w:r w:rsidRPr="006F5501">
        <w:rPr>
          <w:rFonts w:ascii="Times New Roman" w:hAnsi="Times New Roman" w:cs="Times New Roman"/>
        </w:rPr>
        <w:t xml:space="preserve"> 25 m</w:t>
      </w:r>
      <w:r>
        <w:rPr>
          <w:rFonts w:ascii="Times New Roman" w:hAnsi="Times New Roman" w:cs="Times New Roman"/>
        </w:rPr>
        <w:t>,</w:t>
      </w:r>
      <w:r w:rsidRPr="006F5501">
        <w:rPr>
          <w:rFonts w:ascii="Times New Roman" w:hAnsi="Times New Roman" w:cs="Times New Roman"/>
        </w:rPr>
        <w:t xml:space="preserve"> Junior </w:t>
      </w:r>
      <w:r>
        <w:rPr>
          <w:rFonts w:ascii="Times New Roman" w:hAnsi="Times New Roman" w:cs="Times New Roman"/>
        </w:rPr>
        <w:t xml:space="preserve">M </w:t>
      </w:r>
      <w:r w:rsidRPr="006F5501">
        <w:rPr>
          <w:rFonts w:ascii="Times New Roman" w:hAnsi="Times New Roman" w:cs="Times New Roman"/>
        </w:rPr>
        <w:t xml:space="preserve">35 m Junior </w:t>
      </w:r>
      <w:r>
        <w:rPr>
          <w:rFonts w:ascii="Times New Roman" w:hAnsi="Times New Roman" w:cs="Times New Roman"/>
        </w:rPr>
        <w:t xml:space="preserve">F </w:t>
      </w:r>
      <w:r w:rsidRPr="006F5501">
        <w:rPr>
          <w:rFonts w:ascii="Times New Roman" w:hAnsi="Times New Roman" w:cs="Times New Roman"/>
        </w:rPr>
        <w:t>30 m</w:t>
      </w:r>
      <w:r>
        <w:rPr>
          <w:rFonts w:ascii="Times New Roman" w:hAnsi="Times New Roman" w:cs="Times New Roman"/>
        </w:rPr>
        <w:t>,</w:t>
      </w:r>
      <w:r w:rsidRPr="006F5501">
        <w:rPr>
          <w:rFonts w:ascii="Times New Roman" w:hAnsi="Times New Roman" w:cs="Times New Roman"/>
        </w:rPr>
        <w:t xml:space="preserve"> Promesse </w:t>
      </w:r>
      <w:r>
        <w:rPr>
          <w:rFonts w:ascii="Times New Roman" w:hAnsi="Times New Roman" w:cs="Times New Roman"/>
        </w:rPr>
        <w:t xml:space="preserve">M </w:t>
      </w:r>
      <w:r w:rsidRPr="006F5501">
        <w:rPr>
          <w:rFonts w:ascii="Times New Roman" w:hAnsi="Times New Roman" w:cs="Times New Roman"/>
        </w:rPr>
        <w:t xml:space="preserve">40 m Promesse </w:t>
      </w:r>
      <w:r>
        <w:rPr>
          <w:rFonts w:ascii="Times New Roman" w:hAnsi="Times New Roman" w:cs="Times New Roman"/>
        </w:rPr>
        <w:t xml:space="preserve">F </w:t>
      </w:r>
      <w:r w:rsidRPr="006F5501">
        <w:rPr>
          <w:rFonts w:ascii="Times New Roman" w:hAnsi="Times New Roman" w:cs="Times New Roman"/>
        </w:rPr>
        <w:t>35 m</w:t>
      </w:r>
      <w:r>
        <w:rPr>
          <w:rFonts w:ascii="Times New Roman" w:hAnsi="Times New Roman" w:cs="Times New Roman"/>
        </w:rPr>
        <w:t>;</w:t>
      </w:r>
      <w:r w:rsidRPr="006F5501">
        <w:rPr>
          <w:rFonts w:ascii="Times New Roman" w:hAnsi="Times New Roman" w:cs="Times New Roman"/>
        </w:rPr>
        <w:t xml:space="preserve"> Assoluti 45 m Assoluti 40 m</w:t>
      </w:r>
      <w:r>
        <w:rPr>
          <w:rFonts w:ascii="Times New Roman" w:hAnsi="Times New Roman" w:cs="Times New Roman"/>
        </w:rPr>
        <w:t>.</w:t>
      </w:r>
    </w:p>
    <w:p w14:paraId="297AD719" w14:textId="77777777" w:rsidR="00E57C26" w:rsidRPr="001B08A0" w:rsidRDefault="00E57C26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76CBF1C" w14:textId="119F5B36" w:rsidR="00E9502C" w:rsidRPr="001B08A0" w:rsidRDefault="00E9502C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Per ulteriori info, </w:t>
      </w:r>
      <w:proofErr w:type="spellStart"/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rec</w:t>
      </w:r>
      <w:proofErr w:type="spellEnd"/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4537C0BF" w14:textId="2C827622" w:rsidR="00E9502C" w:rsidRPr="001B08A0" w:rsidRDefault="00E57C26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Responsabile organizzativo: 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Presidente Prof. Corso Claudio 3391999493</w:t>
      </w:r>
    </w:p>
    <w:p w14:paraId="06EA3A81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Segretaria Generale: Dott.ssa Baraldi Marika 3200319765</w:t>
      </w:r>
    </w:p>
    <w:p w14:paraId="62D3158B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Direttore Sportivo: Dott. Colantonio Vincenzo 3899651403</w:t>
      </w:r>
    </w:p>
    <w:p w14:paraId="56EE558E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Responsabile Runner\ Atletica\: Dott Morra Alberto 3398133131</w:t>
      </w:r>
    </w:p>
    <w:p w14:paraId="7E74083C" w14:textId="192F7260" w:rsidR="00E9502C" w:rsidRPr="001B08A0" w:rsidRDefault="00E9502C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A52FB42" w14:textId="10CFF9DF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EB5F8A0" w14:textId="2A1B09B2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</w:t>
      </w:r>
      <w:r w:rsidR="00E57C26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4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.00 inizio premiazioni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con 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saluti finali al prossimo anno del Campus 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portivo Italiano ed 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arrivederci alla fase Internazionale del 2025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</w:p>
    <w:p w14:paraId="11B4FC3A" w14:textId="77777777" w:rsidR="00E57C26" w:rsidRPr="001B08A0" w:rsidRDefault="00E57C26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5D8FD0B" w14:textId="77777777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08A0">
        <w:rPr>
          <w:rFonts w:ascii="Times New Roman" w:hAnsi="Times New Roman" w:cs="Times New Roman"/>
          <w:b/>
          <w:bCs/>
          <w:sz w:val="20"/>
          <w:szCs w:val="20"/>
        </w:rPr>
        <w:t>NORME CAUTELATIVE:</w:t>
      </w:r>
    </w:p>
    <w:p w14:paraId="65FC98A3" w14:textId="2070816A" w:rsidR="006D216B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8A0">
        <w:rPr>
          <w:rFonts w:ascii="Times New Roman" w:hAnsi="Times New Roman" w:cs="Times New Roman"/>
          <w:sz w:val="20"/>
          <w:szCs w:val="20"/>
        </w:rPr>
        <w:t>Il programma orario potrà subire variazioni per esigenze organizzative. Per quanto non previsto dal presente regolamento, si fa riferimento alle norme tecnico-statutarie della FIDAL e GGG. Gli organizzatori declinano ogni responsabilità per quanto possa accadere a persone e/o cose prima, durante e dopo la Manifestazione.</w:t>
      </w:r>
    </w:p>
    <w:p w14:paraId="2B7153AA" w14:textId="2FF76133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Sito Web: </w:t>
      </w:r>
      <w:hyperlink r:id="rId5" w:history="1">
        <w:r w:rsidRPr="001B08A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www.rainbowplanet.it</w:t>
        </w:r>
      </w:hyperlink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pag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social 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 ed Instagram ASD RAINBOW PLANET</w:t>
      </w:r>
    </w:p>
    <w:p w14:paraId="23923F6E" w14:textId="77777777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559BB42" w14:textId="77777777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CONVENZIONI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04C509A6" w14:textId="5692D64A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Pernottamento Hotel del Palio, Pasti: Ristorante Il Francese, per eventuali intolleranze, si chiede di comunicarle per tempo alla segretaria generale in possesso sia del piano camere per pernottamento e menù.</w:t>
      </w:r>
    </w:p>
    <w:p w14:paraId="6519EE9E" w14:textId="6D237825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Asti 03.0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6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.2023</w:t>
      </w:r>
    </w:p>
    <w:p w14:paraId="4D1A14A1" w14:textId="77777777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C4841FA" w14:textId="296C3F00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Presidente della ASD RAINBOW PLANET, Prof. Claudio Corso</w:t>
      </w:r>
    </w:p>
    <w:p w14:paraId="38B9BB0B" w14:textId="484958E2" w:rsidR="006D216B" w:rsidRDefault="006D216B" w:rsidP="008218BE">
      <w:pPr>
        <w:shd w:val="clear" w:color="auto" w:fill="FFFFFF"/>
        <w:spacing w:line="240" w:lineRule="auto"/>
        <w:jc w:val="both"/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</w:pPr>
    </w:p>
    <w:p w14:paraId="40E39F4F" w14:textId="79B964AC" w:rsidR="006D216B" w:rsidRPr="000E3FCA" w:rsidRDefault="000E3FCA" w:rsidP="008218BE">
      <w:pPr>
        <w:shd w:val="clear" w:color="auto" w:fill="FFFFFF"/>
        <w:spacing w:line="240" w:lineRule="auto"/>
        <w:jc w:val="both"/>
        <w:rPr>
          <w:rFonts w:ascii="Blackadder ITC" w:eastAsia="Times New Roman" w:hAnsi="Blackadder ITC" w:cs="Times New Roman"/>
          <w:i/>
          <w:iCs/>
          <w:color w:val="000000"/>
          <w:sz w:val="48"/>
          <w:szCs w:val="48"/>
          <w:u w:val="single"/>
          <w:lang w:eastAsia="it-IT"/>
        </w:rPr>
      </w:pPr>
      <w:r w:rsidRPr="000E3FCA">
        <w:rPr>
          <w:rFonts w:ascii="Blackadder ITC" w:eastAsia="Times New Roman" w:hAnsi="Blackadder ITC" w:cs="Times New Roman"/>
          <w:i/>
          <w:iCs/>
          <w:color w:val="000000"/>
          <w:sz w:val="48"/>
          <w:szCs w:val="48"/>
          <w:u w:val="single"/>
          <w:lang w:eastAsia="it-IT"/>
        </w:rPr>
        <w:t>Claudio Corso</w:t>
      </w:r>
    </w:p>
    <w:sectPr w:rsidR="006D216B" w:rsidRPr="000E3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41F6C"/>
    <w:multiLevelType w:val="hybridMultilevel"/>
    <w:tmpl w:val="2E609606"/>
    <w:lvl w:ilvl="0" w:tplc="0E8A19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E82"/>
    <w:multiLevelType w:val="hybridMultilevel"/>
    <w:tmpl w:val="CCA42A4E"/>
    <w:lvl w:ilvl="0" w:tplc="756AE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04010">
    <w:abstractNumId w:val="1"/>
  </w:num>
  <w:num w:numId="2" w16cid:durableId="19596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7"/>
    <w:rsid w:val="000E3FCA"/>
    <w:rsid w:val="001B08A0"/>
    <w:rsid w:val="002512D8"/>
    <w:rsid w:val="002A378B"/>
    <w:rsid w:val="0035673F"/>
    <w:rsid w:val="00414FDE"/>
    <w:rsid w:val="004D3C51"/>
    <w:rsid w:val="004F7003"/>
    <w:rsid w:val="00541A49"/>
    <w:rsid w:val="0055697D"/>
    <w:rsid w:val="00564DB4"/>
    <w:rsid w:val="00570667"/>
    <w:rsid w:val="006800CF"/>
    <w:rsid w:val="006D216B"/>
    <w:rsid w:val="006D2646"/>
    <w:rsid w:val="006F5501"/>
    <w:rsid w:val="008218BE"/>
    <w:rsid w:val="00A60CF2"/>
    <w:rsid w:val="00B62D54"/>
    <w:rsid w:val="00C005DD"/>
    <w:rsid w:val="00C04861"/>
    <w:rsid w:val="00C139FB"/>
    <w:rsid w:val="00C80D8D"/>
    <w:rsid w:val="00CE00D4"/>
    <w:rsid w:val="00CE4C23"/>
    <w:rsid w:val="00CE69B0"/>
    <w:rsid w:val="00D443EE"/>
    <w:rsid w:val="00E05986"/>
    <w:rsid w:val="00E352F4"/>
    <w:rsid w:val="00E57C26"/>
    <w:rsid w:val="00E9502C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B97"/>
  <w15:chartTrackingRefBased/>
  <w15:docId w15:val="{E62279D9-653B-42DD-B6D6-CD1D99F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C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C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5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48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4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42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4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nbowpla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corso</cp:lastModifiedBy>
  <cp:revision>5</cp:revision>
  <cp:lastPrinted>2023-04-08T15:53:00Z</cp:lastPrinted>
  <dcterms:created xsi:type="dcterms:W3CDTF">2024-06-09T14:18:00Z</dcterms:created>
  <dcterms:modified xsi:type="dcterms:W3CDTF">2024-06-12T17:08:00Z</dcterms:modified>
</cp:coreProperties>
</file>